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8A6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8A6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A38A6" w:rsidRPr="001A38A6" w:rsidRDefault="001A38A6" w:rsidP="001A3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1A38A6" w:rsidRPr="001A38A6" w:rsidRDefault="001A38A6" w:rsidP="00225EA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A38A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A3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A38A6" w:rsidRP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A38A6" w:rsidRPr="001A38A6" w:rsidRDefault="001A38A6" w:rsidP="001A38A6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25C7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5C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5C78">
        <w:rPr>
          <w:rFonts w:ascii="Times New Roman" w:eastAsia="Times New Roman" w:hAnsi="Times New Roman" w:cs="Times New Roman"/>
          <w:sz w:val="28"/>
          <w:szCs w:val="28"/>
        </w:rPr>
        <w:t>2.2013</w:t>
      </w:r>
      <w:r w:rsidRPr="001A38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1A38A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1A38A6" w:rsidRP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8A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1A38A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1A38A6">
        <w:rPr>
          <w:rFonts w:ascii="Times New Roman" w:eastAsia="Times New Roman" w:hAnsi="Times New Roman" w:cs="Times New Roman"/>
          <w:sz w:val="28"/>
          <w:szCs w:val="28"/>
        </w:rPr>
        <w:t>расноленинский</w:t>
      </w:r>
    </w:p>
    <w:p w:rsidR="001A38A6" w:rsidRP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A44326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</w:p>
    <w:p w:rsidR="001A38A6" w:rsidRDefault="001A38A6" w:rsidP="001A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367196" w:rsidRDefault="001A38A6" w:rsidP="00367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67196" w:rsidRPr="00367196">
        <w:rPr>
          <w:rFonts w:ascii="Times New Roman" w:eastAsia="Times New Roman" w:hAnsi="Times New Roman" w:cs="Times New Roman"/>
          <w:sz w:val="28"/>
          <w:szCs w:val="28"/>
        </w:rPr>
        <w:t>23.03.2012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>11 «</w:t>
      </w:r>
      <w:r w:rsidR="00367196" w:rsidRPr="00367196">
        <w:rPr>
          <w:rFonts w:ascii="Times New Roman" w:eastAsia="Times New Roman" w:hAnsi="Times New Roman" w:cs="Times New Roman"/>
          <w:sz w:val="28"/>
          <w:szCs w:val="28"/>
        </w:rPr>
        <w:t xml:space="preserve">О комиссии </w:t>
      </w:r>
      <w:proofErr w:type="gramStart"/>
      <w:r w:rsidR="00367196" w:rsidRPr="0036719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367196" w:rsidRPr="00367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196" w:rsidRDefault="00367196" w:rsidP="00367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урегулированию конфликта интересов </w:t>
      </w:r>
    </w:p>
    <w:p w:rsidR="00367196" w:rsidRDefault="00367196" w:rsidP="00367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196"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муниципальной службе </w:t>
      </w:r>
      <w:r>
        <w:rPr>
          <w:rFonts w:ascii="Times New Roman" w:eastAsia="Times New Roman" w:hAnsi="Times New Roman" w:cs="Times New Roman"/>
          <w:sz w:val="28"/>
          <w:szCs w:val="28"/>
        </w:rPr>
        <w:t>в администрации</w:t>
      </w:r>
    </w:p>
    <w:p w:rsidR="001A38A6" w:rsidRPr="001A38A6" w:rsidRDefault="00367196" w:rsidP="003671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7196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A38A6" w:rsidRPr="001A38A6" w:rsidRDefault="001A38A6" w:rsidP="0022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8A6" w:rsidRPr="001A38A6" w:rsidRDefault="00367196" w:rsidP="00725E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муниципальн</w:t>
      </w:r>
      <w:r w:rsidR="00725ED9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E35A3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E35A3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725ED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</w:t>
      </w:r>
      <w:r w:rsidR="00A44326">
        <w:rPr>
          <w:rFonts w:ascii="Times New Roman" w:eastAsia="Times New Roman" w:hAnsi="Times New Roman" w:cs="Times New Roman"/>
          <w:sz w:val="28"/>
          <w:szCs w:val="28"/>
        </w:rPr>
        <w:t>ии о противодействии коррупции:</w:t>
      </w:r>
    </w:p>
    <w:p w:rsidR="001A38A6" w:rsidRPr="001A38A6" w:rsidRDefault="001A38A6" w:rsidP="00225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D07" w:rsidRDefault="001A38A6" w:rsidP="00225E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225E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2" w:name="sub_4"/>
      <w:bookmarkEnd w:id="1"/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>Внести в постановлени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Красноленинский от 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>комиссии по урегулированию конфликта интересов на муниципальной службе в администрации сельского поселения Красноленинский</w:t>
      </w:r>
      <w:r w:rsidR="00175259" w:rsidRPr="00225E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11A3" w:rsidRPr="00225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D07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3C11A3" w:rsidRPr="00225EA8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367196">
        <w:rPr>
          <w:rFonts w:ascii="Times New Roman" w:eastAsia="Times New Roman" w:hAnsi="Times New Roman" w:cs="Times New Roman"/>
          <w:sz w:val="28"/>
          <w:szCs w:val="28"/>
        </w:rPr>
        <w:t>я</w:t>
      </w:r>
      <w:bookmarkEnd w:id="2"/>
      <w:r w:rsidR="00872D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2D07" w:rsidRDefault="00872D07" w:rsidP="00940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Приложение 1 изложить в новой редакции согласно приложению к настоящему постановлению</w:t>
      </w:r>
      <w:r w:rsidR="009405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1A3" w:rsidRPr="00225EA8" w:rsidRDefault="003C11A3" w:rsidP="0022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A8">
        <w:rPr>
          <w:rFonts w:ascii="Times New Roman" w:hAnsi="Times New Roman" w:cs="Times New Roman"/>
          <w:sz w:val="28"/>
          <w:szCs w:val="28"/>
        </w:rPr>
        <w:t xml:space="preserve">2. </w:t>
      </w:r>
      <w:r w:rsidR="009405E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</w:t>
      </w:r>
      <w:r w:rsidRPr="00225EA8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9405EE">
        <w:rPr>
          <w:rFonts w:ascii="Times New Roman" w:hAnsi="Times New Roman" w:cs="Times New Roman"/>
          <w:sz w:val="28"/>
          <w:szCs w:val="28"/>
        </w:rPr>
        <w:t>администрации</w:t>
      </w:r>
      <w:r w:rsidRPr="00225EA8">
        <w:rPr>
          <w:rFonts w:ascii="Times New Roman" w:hAnsi="Times New Roman" w:cs="Times New Roman"/>
          <w:sz w:val="28"/>
          <w:szCs w:val="28"/>
        </w:rPr>
        <w:t xml:space="preserve"> Ханты-Мансийского района в разделе сельск</w:t>
      </w:r>
      <w:r w:rsidR="00725ED9">
        <w:rPr>
          <w:rFonts w:ascii="Times New Roman" w:hAnsi="Times New Roman" w:cs="Times New Roman"/>
          <w:sz w:val="28"/>
          <w:szCs w:val="28"/>
        </w:rPr>
        <w:t>ие</w:t>
      </w:r>
      <w:r w:rsidRPr="00225E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25ED9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225EA8">
        <w:rPr>
          <w:rFonts w:ascii="Times New Roman" w:hAnsi="Times New Roman" w:cs="Times New Roman"/>
          <w:sz w:val="28"/>
          <w:szCs w:val="28"/>
        </w:rPr>
        <w:t>Красноленинский</w:t>
      </w:r>
      <w:r w:rsidR="00725ED9">
        <w:rPr>
          <w:rFonts w:ascii="Times New Roman" w:hAnsi="Times New Roman" w:cs="Times New Roman"/>
          <w:sz w:val="28"/>
          <w:szCs w:val="28"/>
        </w:rPr>
        <w:t>)</w:t>
      </w:r>
      <w:r w:rsidRPr="00225EA8">
        <w:rPr>
          <w:rFonts w:ascii="Times New Roman" w:hAnsi="Times New Roman" w:cs="Times New Roman"/>
          <w:sz w:val="28"/>
          <w:szCs w:val="28"/>
        </w:rPr>
        <w:t>.</w:t>
      </w:r>
    </w:p>
    <w:p w:rsidR="00F3586A" w:rsidRDefault="00225EA8" w:rsidP="0022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5E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5E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5C78" w:rsidRDefault="00A25C78" w:rsidP="0022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C78" w:rsidRPr="00225EA8" w:rsidRDefault="00A25C78" w:rsidP="0022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EA8" w:rsidRPr="00225EA8" w:rsidRDefault="00225EA8" w:rsidP="00225E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25EA8">
        <w:rPr>
          <w:rFonts w:ascii="Times New Roman" w:hAnsi="Times New Roman" w:cs="Times New Roman"/>
          <w:sz w:val="28"/>
          <w:szCs w:val="28"/>
        </w:rPr>
        <w:t>Глава</w:t>
      </w:r>
    </w:p>
    <w:p w:rsidR="00860055" w:rsidRDefault="00225EA8" w:rsidP="0022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EA8"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                                 </w:t>
      </w:r>
      <w:proofErr w:type="spellStart"/>
      <w:r w:rsidRPr="00225EA8">
        <w:rPr>
          <w:rFonts w:ascii="Times New Roman" w:hAnsi="Times New Roman" w:cs="Times New Roman"/>
          <w:sz w:val="28"/>
          <w:szCs w:val="28"/>
        </w:rPr>
        <w:t>С.А.Кожевникова</w:t>
      </w:r>
      <w:proofErr w:type="spellEnd"/>
    </w:p>
    <w:p w:rsidR="009405EE" w:rsidRDefault="009405EE" w:rsidP="0022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326" w:rsidRDefault="00A44326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44326" w:rsidRDefault="00A44326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44326" w:rsidRDefault="00A44326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Приложение 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05EE">
        <w:rPr>
          <w:rFonts w:ascii="Times New Roman" w:eastAsia="Times New Roman" w:hAnsi="Times New Roman" w:cs="Times New Roman"/>
          <w:sz w:val="28"/>
          <w:szCs w:val="28"/>
        </w:rPr>
        <w:t>к  постановлению администрации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05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сельского поселения </w:t>
      </w:r>
      <w:r w:rsidRPr="009405EE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405EE">
        <w:rPr>
          <w:rFonts w:ascii="Times New Roman" w:eastAsia="Times New Roman" w:hAnsi="Times New Roman" w:cs="Times New Roman"/>
          <w:spacing w:val="1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9405EE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12</w:t>
      </w:r>
      <w:r w:rsidRPr="009405EE">
        <w:rPr>
          <w:rFonts w:ascii="Times New Roman" w:eastAsia="Times New Roman" w:hAnsi="Times New Roman" w:cs="Times New Roman"/>
          <w:spacing w:val="1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Pr="009405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32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05EE">
        <w:rPr>
          <w:rFonts w:ascii="Times New Roman" w:eastAsia="Times New Roman" w:hAnsi="Times New Roman" w:cs="Times New Roman"/>
          <w:spacing w:val="-4"/>
          <w:sz w:val="28"/>
          <w:szCs w:val="28"/>
        </w:rPr>
        <w:t>Состав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05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комиссии по урегулированию конфликта интересов на муниципальной </w:t>
      </w:r>
      <w:r w:rsidRPr="009405EE">
        <w:rPr>
          <w:rFonts w:ascii="Times New Roman" w:eastAsia="Times New Roman" w:hAnsi="Times New Roman" w:cs="Times New Roman"/>
          <w:sz w:val="28"/>
          <w:szCs w:val="28"/>
        </w:rPr>
        <w:t>службе в администрации  сельского поселения Красноленинский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spellStart"/>
      <w:r w:rsidRPr="009405EE">
        <w:rPr>
          <w:rFonts w:ascii="Times New Roman" w:eastAsia="Times New Roman" w:hAnsi="Times New Roman" w:cs="Times New Roman"/>
          <w:spacing w:val="-1"/>
          <w:sz w:val="28"/>
          <w:szCs w:val="28"/>
        </w:rPr>
        <w:t>Адеева</w:t>
      </w:r>
      <w:proofErr w:type="spellEnd"/>
      <w:r w:rsidRPr="009405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405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заместитель главы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финансово-</w:t>
      </w:r>
      <w:r w:rsidRPr="009405EE">
        <w:rPr>
          <w:rFonts w:ascii="Times New Roman" w:eastAsia="Times New Roman" w:hAnsi="Times New Roman" w:cs="Times New Roman"/>
          <w:spacing w:val="-1"/>
          <w:sz w:val="28"/>
          <w:szCs w:val="28"/>
        </w:rPr>
        <w:t>экономической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405EE">
        <w:rPr>
          <w:rFonts w:ascii="Times New Roman" w:eastAsia="Times New Roman" w:hAnsi="Times New Roman" w:cs="Times New Roman"/>
          <w:spacing w:val="-1"/>
          <w:sz w:val="28"/>
          <w:szCs w:val="28"/>
        </w:rPr>
        <w:t>Елена Михайловна                  деятельности, председатель  комиссии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</w:t>
      </w:r>
      <w:r w:rsidRPr="009405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405EE">
        <w:rPr>
          <w:rFonts w:ascii="Times New Roman" w:eastAsia="Times New Roman" w:hAnsi="Times New Roman" w:cs="Times New Roman"/>
          <w:sz w:val="28"/>
          <w:szCs w:val="28"/>
        </w:rPr>
        <w:t>- главный специалист администрации,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Елена Степановна</w:t>
      </w:r>
      <w:r w:rsidRPr="009405E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405EE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z w:val="28"/>
          <w:szCs w:val="28"/>
        </w:rPr>
      </w:pP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z w:val="28"/>
          <w:szCs w:val="28"/>
        </w:rPr>
      </w:pPr>
      <w:r w:rsidRPr="009405EE">
        <w:rPr>
          <w:rFonts w:ascii="Times New Roman" w:eastAsia="Times New Roman" w:hAnsi="Times New Roman" w:cs="Times New Roman"/>
          <w:sz w:val="28"/>
          <w:szCs w:val="28"/>
        </w:rPr>
        <w:t xml:space="preserve">Спиридонова                        - 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Pr="009405E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z w:val="28"/>
          <w:szCs w:val="28"/>
        </w:rPr>
      </w:pPr>
      <w:r w:rsidRPr="009405EE">
        <w:rPr>
          <w:rFonts w:ascii="Times New Roman" w:eastAsia="Times New Roman" w:hAnsi="Times New Roman" w:cs="Times New Roman"/>
          <w:sz w:val="28"/>
          <w:szCs w:val="28"/>
        </w:rPr>
        <w:t>Ирина Петровна                     секретарь комиссии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z w:val="28"/>
          <w:szCs w:val="28"/>
        </w:rPr>
      </w:pP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z w:val="28"/>
          <w:szCs w:val="28"/>
        </w:rPr>
      </w:pPr>
      <w:r w:rsidRPr="009405EE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z w:val="28"/>
          <w:szCs w:val="28"/>
        </w:rPr>
      </w:pP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Дубровина</w:t>
      </w:r>
      <w:r w:rsidRPr="009405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405EE">
        <w:rPr>
          <w:rFonts w:ascii="Times New Roman" w:eastAsia="Times New Roman" w:hAnsi="Times New Roman" w:cs="Times New Roman"/>
          <w:sz w:val="28"/>
          <w:szCs w:val="28"/>
        </w:rPr>
        <w:t xml:space="preserve"> - главный специалист администрации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Галина Александровна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z w:val="28"/>
          <w:szCs w:val="28"/>
        </w:rPr>
      </w:pP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z w:val="28"/>
          <w:szCs w:val="28"/>
        </w:rPr>
      </w:pPr>
      <w:r w:rsidRPr="009405EE">
        <w:rPr>
          <w:rFonts w:ascii="Times New Roman" w:eastAsia="Times New Roman" w:hAnsi="Times New Roman" w:cs="Times New Roman"/>
          <w:sz w:val="28"/>
          <w:szCs w:val="28"/>
        </w:rPr>
        <w:t>Белоножко                            - главный специалист администрации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sz w:val="28"/>
          <w:szCs w:val="28"/>
        </w:rPr>
      </w:pPr>
      <w:r w:rsidRPr="009405EE">
        <w:rPr>
          <w:rFonts w:ascii="Times New Roman" w:eastAsia="Times New Roman" w:hAnsi="Times New Roman" w:cs="Times New Roman"/>
          <w:sz w:val="28"/>
          <w:szCs w:val="28"/>
        </w:rPr>
        <w:t>Людмила Аркадьевна</w:t>
      </w:r>
    </w:p>
    <w:p w:rsidR="009405EE" w:rsidRPr="009405EE" w:rsidRDefault="009405EE" w:rsidP="009405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87" w:right="1498"/>
        <w:rPr>
          <w:rFonts w:ascii="Times New Roman" w:eastAsia="Times New Roman" w:hAnsi="Times New Roman" w:cs="Times New Roman"/>
          <w:sz w:val="20"/>
          <w:szCs w:val="20"/>
        </w:rPr>
      </w:pPr>
      <w:r w:rsidRPr="009405EE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9405EE" w:rsidRPr="009405EE" w:rsidRDefault="009405EE" w:rsidP="00940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5EE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        </w:t>
      </w:r>
      <w:r w:rsidRPr="009405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- ведущий специалист администрации</w:t>
      </w:r>
    </w:p>
    <w:p w:rsidR="009405EE" w:rsidRPr="009405EE" w:rsidRDefault="009405EE" w:rsidP="00940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5EE">
        <w:rPr>
          <w:rFonts w:ascii="Times New Roman" w:eastAsia="Times New Roman" w:hAnsi="Times New Roman" w:cs="Times New Roman"/>
          <w:sz w:val="28"/>
          <w:szCs w:val="28"/>
        </w:rPr>
        <w:t xml:space="preserve">Наталья </w:t>
      </w:r>
      <w:r>
        <w:rPr>
          <w:rFonts w:ascii="Times New Roman" w:eastAsia="Times New Roman" w:hAnsi="Times New Roman" w:cs="Times New Roman"/>
          <w:sz w:val="28"/>
          <w:szCs w:val="28"/>
        </w:rPr>
        <w:t>Ивановна</w:t>
      </w:r>
    </w:p>
    <w:p w:rsidR="009405EE" w:rsidRDefault="009405EE" w:rsidP="00940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5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представитель научной организации или </w:t>
      </w:r>
    </w:p>
    <w:p w:rsidR="00E35A3E" w:rsidRPr="009405EE" w:rsidRDefault="00E35A3E" w:rsidP="00940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образовательного учреждения среднего,                                                       </w:t>
      </w:r>
    </w:p>
    <w:p w:rsidR="009405EE" w:rsidRPr="009405EE" w:rsidRDefault="009405EE" w:rsidP="00940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5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35A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высшего и дополнительного профессионального </w:t>
      </w:r>
    </w:p>
    <w:p w:rsidR="009405EE" w:rsidRDefault="009405EE" w:rsidP="00940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5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E35A3E">
        <w:rPr>
          <w:rFonts w:ascii="Times New Roman" w:eastAsia="Times New Roman" w:hAnsi="Times New Roman" w:cs="Times New Roman"/>
          <w:sz w:val="28"/>
          <w:szCs w:val="28"/>
        </w:rPr>
        <w:t xml:space="preserve">       образования, деятельность которого связана </w:t>
      </w:r>
      <w:proofErr w:type="gramStart"/>
      <w:r w:rsidR="00E35A3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3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5A3E" w:rsidRPr="009405EE" w:rsidRDefault="00E35A3E" w:rsidP="00940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муниципальной службой</w:t>
      </w:r>
    </w:p>
    <w:p w:rsidR="009405EE" w:rsidRPr="00225EA8" w:rsidRDefault="009405EE" w:rsidP="00940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405EE" w:rsidRPr="00225EA8" w:rsidSect="00F3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A6"/>
    <w:rsid w:val="00175259"/>
    <w:rsid w:val="001A38A6"/>
    <w:rsid w:val="001D302A"/>
    <w:rsid w:val="00225EA8"/>
    <w:rsid w:val="00367196"/>
    <w:rsid w:val="003B1E08"/>
    <w:rsid w:val="003C11A3"/>
    <w:rsid w:val="00725ED9"/>
    <w:rsid w:val="0085155A"/>
    <w:rsid w:val="00860055"/>
    <w:rsid w:val="00872D07"/>
    <w:rsid w:val="009405EE"/>
    <w:rsid w:val="00A25C78"/>
    <w:rsid w:val="00A44326"/>
    <w:rsid w:val="00D23B6F"/>
    <w:rsid w:val="00E35A3E"/>
    <w:rsid w:val="00E86BDE"/>
    <w:rsid w:val="00F3586A"/>
    <w:rsid w:val="00F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A3"/>
    <w:pPr>
      <w:ind w:left="720"/>
      <w:contextualSpacing/>
    </w:pPr>
  </w:style>
  <w:style w:type="paragraph" w:styleId="a4">
    <w:name w:val="No Spacing"/>
    <w:uiPriority w:val="1"/>
    <w:qFormat/>
    <w:rsid w:val="003C1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2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5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5E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A3"/>
    <w:pPr>
      <w:ind w:left="720"/>
      <w:contextualSpacing/>
    </w:pPr>
  </w:style>
  <w:style w:type="paragraph" w:styleId="a4">
    <w:name w:val="No Spacing"/>
    <w:uiPriority w:val="1"/>
    <w:qFormat/>
    <w:rsid w:val="003C1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2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5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5E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5</cp:revision>
  <cp:lastPrinted>2013-12-26T02:05:00Z</cp:lastPrinted>
  <dcterms:created xsi:type="dcterms:W3CDTF">2013-12-25T09:33:00Z</dcterms:created>
  <dcterms:modified xsi:type="dcterms:W3CDTF">2013-12-26T02:05:00Z</dcterms:modified>
</cp:coreProperties>
</file>